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40C1" w14:textId="77777777" w:rsidR="00175CDA" w:rsidRPr="001C08E4" w:rsidRDefault="00786E52" w:rsidP="00786E52">
      <w:pPr>
        <w:jc w:val="center"/>
        <w:rPr>
          <w:b/>
        </w:rPr>
      </w:pPr>
      <w:r w:rsidRPr="001C08E4">
        <w:rPr>
          <w:b/>
        </w:rPr>
        <w:t xml:space="preserve">UMOWA UŻYCZENIA </w:t>
      </w:r>
    </w:p>
    <w:p w14:paraId="339DEC54" w14:textId="77777777" w:rsidR="00786E52" w:rsidRPr="001C08E4" w:rsidRDefault="00786E52" w:rsidP="00786E52"/>
    <w:p w14:paraId="4C801F8B" w14:textId="77777777" w:rsidR="00786E52" w:rsidRPr="001C08E4" w:rsidRDefault="00786E52" w:rsidP="00786E52">
      <w:r w:rsidRPr="001C08E4">
        <w:t>zawarta dnia …………….. w ………………….., pomiędzy:</w:t>
      </w:r>
    </w:p>
    <w:p w14:paraId="6A46FDD9" w14:textId="77777777" w:rsidR="00786E52" w:rsidRPr="001C08E4" w:rsidRDefault="00786E52" w:rsidP="00786E52"/>
    <w:p w14:paraId="40854C51" w14:textId="77777777" w:rsidR="00786E52" w:rsidRPr="001C08E4" w:rsidRDefault="00786E52" w:rsidP="00786E52">
      <w:r w:rsidRPr="001C0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zwanym dalej „Użyczającym”</w:t>
      </w:r>
    </w:p>
    <w:p w14:paraId="54CD9B23" w14:textId="77777777" w:rsidR="00786E52" w:rsidRPr="001C08E4" w:rsidRDefault="00786E52" w:rsidP="00786E52"/>
    <w:p w14:paraId="6EC57424" w14:textId="77777777" w:rsidR="00786E52" w:rsidRPr="001C08E4" w:rsidRDefault="00786E52" w:rsidP="00786E52">
      <w:r w:rsidRPr="001C08E4">
        <w:t>a</w:t>
      </w:r>
    </w:p>
    <w:p w14:paraId="28056E88" w14:textId="77777777" w:rsidR="00786E52" w:rsidRPr="001C08E4" w:rsidRDefault="00786E52" w:rsidP="00786E52"/>
    <w:p w14:paraId="736E2F25" w14:textId="77777777" w:rsidR="00786E52" w:rsidRPr="001C08E4" w:rsidRDefault="00786E52" w:rsidP="00786E52">
      <w:commentRangeStart w:id="0"/>
      <w:r w:rsidRPr="001C08E4">
        <w:t>Chorągwią ……………………………...................................................................................................................</w:t>
      </w:r>
    </w:p>
    <w:p w14:paraId="6513932E" w14:textId="77777777" w:rsidR="00786E52" w:rsidRPr="001C08E4" w:rsidRDefault="00786E52" w:rsidP="00786E52">
      <w:r w:rsidRPr="001C08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reprezentowaną przez:</w:t>
      </w:r>
    </w:p>
    <w:p w14:paraId="3B02258D" w14:textId="77777777" w:rsidR="00786E52" w:rsidRPr="001C08E4" w:rsidRDefault="00786E52" w:rsidP="00786E52"/>
    <w:p w14:paraId="5C6763E5" w14:textId="77777777" w:rsidR="00786E52" w:rsidRPr="001C08E4" w:rsidRDefault="00786E52" w:rsidP="00786E52">
      <w:r w:rsidRPr="001C08E4">
        <w:t>…………………….</w:t>
      </w:r>
      <w:commentRangeEnd w:id="0"/>
      <w:r w:rsidR="001C08E4" w:rsidRPr="001C08E4">
        <w:rPr>
          <w:rStyle w:val="Odwoaniedokomentarza"/>
        </w:rPr>
        <w:commentReference w:id="0"/>
      </w:r>
    </w:p>
    <w:p w14:paraId="05702196" w14:textId="77777777" w:rsidR="00786E52" w:rsidRPr="001C08E4" w:rsidRDefault="00786E52" w:rsidP="00786E52">
      <w:r w:rsidRPr="001C08E4">
        <w:t>…………………….</w:t>
      </w:r>
    </w:p>
    <w:p w14:paraId="39C51F5B" w14:textId="77777777" w:rsidR="00786E52" w:rsidRPr="001C08E4" w:rsidRDefault="00786E52" w:rsidP="00786E52"/>
    <w:p w14:paraId="5A50B1CF" w14:textId="77777777" w:rsidR="00786E52" w:rsidRPr="001C08E4" w:rsidRDefault="00786E52" w:rsidP="00786E52">
      <w:r w:rsidRPr="001C08E4">
        <w:t xml:space="preserve">na podstawie pełnomocnictwa nr …./…………… z dnia ……………………………., zwaną dalej „Biorącym do używania”. </w:t>
      </w:r>
    </w:p>
    <w:p w14:paraId="64C2448A" w14:textId="77777777" w:rsidR="00786E52" w:rsidRPr="001C08E4" w:rsidRDefault="00786E52" w:rsidP="00786E52"/>
    <w:p w14:paraId="0BCC4305" w14:textId="77777777" w:rsidR="00786E52" w:rsidRPr="001C08E4" w:rsidRDefault="00786E52" w:rsidP="00786E52">
      <w:pPr>
        <w:jc w:val="center"/>
        <w:rPr>
          <w:b/>
        </w:rPr>
      </w:pPr>
      <w:r w:rsidRPr="001C08E4">
        <w:rPr>
          <w:rFonts w:cstheme="minorHAnsi"/>
          <w:b/>
        </w:rPr>
        <w:t>§</w:t>
      </w:r>
      <w:r w:rsidRPr="001C08E4">
        <w:rPr>
          <w:b/>
        </w:rPr>
        <w:t xml:space="preserve"> 1</w:t>
      </w:r>
    </w:p>
    <w:p w14:paraId="3633C4F9" w14:textId="77777777" w:rsidR="00786E52" w:rsidRPr="001C08E4" w:rsidRDefault="00786E52" w:rsidP="00786E52"/>
    <w:p w14:paraId="7B185A19" w14:textId="77777777" w:rsidR="00786E52" w:rsidRPr="001C08E4" w:rsidRDefault="00786E52" w:rsidP="00786E52">
      <w:pPr>
        <w:pStyle w:val="Akapitzlist"/>
        <w:numPr>
          <w:ilvl w:val="0"/>
          <w:numId w:val="1"/>
        </w:numPr>
        <w:jc w:val="both"/>
      </w:pPr>
      <w:r w:rsidRPr="001C08E4">
        <w:t>Użyczający oświadcza, że jest właścicielem/zarządcą</w:t>
      </w:r>
      <w:r w:rsidRPr="001C08E4">
        <w:rPr>
          <w:rStyle w:val="Odwoanieprzypisudolnego"/>
        </w:rPr>
        <w:footnoteReference w:id="1"/>
      </w:r>
      <w:r w:rsidRPr="001C08E4">
        <w:t xml:space="preserve"> budynku znajdującego się w …………………………………. przy ul. ……………………………. i w związku z tym, stosownie do obowiązujących w tym zakresie przepisów prawa, odpowiedzialny jest za utrzymanie tego budynku w należytym stanie technicznym. Użyczający oświadcza także, że wskazany powyżej budynek znajduje się w należytym stanie technicznym i nic nie stoi na przeszkodzie (w szczególności nie sprzeciwiają się temu względy bezpieczeństwa), by w pomieszczeniu znajdującym się w tym budynku, opisanym w dalszej części niniejszej umowy, odbywały się zbiórki drużyny harcerskiej. </w:t>
      </w:r>
    </w:p>
    <w:p w14:paraId="70456285" w14:textId="14C8B306" w:rsidR="00786E52" w:rsidRPr="001C08E4" w:rsidRDefault="00786E52" w:rsidP="00786E52">
      <w:pPr>
        <w:pStyle w:val="Akapitzlist"/>
        <w:numPr>
          <w:ilvl w:val="0"/>
          <w:numId w:val="1"/>
        </w:numPr>
        <w:jc w:val="both"/>
      </w:pPr>
      <w:r w:rsidRPr="001C08E4">
        <w:t>Przedmiotem niniejszej umowy jest pomieszczenie znajdujące się w budynku wskazanym w ust. 1 powyżej,</w:t>
      </w:r>
      <w:r w:rsidR="002D447B" w:rsidRPr="001C08E4">
        <w:t xml:space="preserve"> o łącznej powierzchni użytkowej …. m</w:t>
      </w:r>
      <w:r w:rsidR="002D447B" w:rsidRPr="001C08E4">
        <w:rPr>
          <w:vertAlign w:val="superscript"/>
        </w:rPr>
        <w:t>2</w:t>
      </w:r>
      <w:r w:rsidR="002D447B" w:rsidRPr="001C08E4">
        <w:t>, zaznaczone na szkicu sytuacyjnym stanowiącym Załącznik nr 1 do niniejszej umowy</w:t>
      </w:r>
      <w:r w:rsidR="001C08E4" w:rsidRPr="001C08E4">
        <w:t xml:space="preserve"> </w:t>
      </w:r>
      <w:r w:rsidR="00410B80" w:rsidRPr="001C08E4">
        <w:t>wraz z całym znajdującym się w tym pomieszczeniu wyposażeniem</w:t>
      </w:r>
      <w:r w:rsidRPr="001C08E4">
        <w:t xml:space="preserve">. </w:t>
      </w:r>
    </w:p>
    <w:p w14:paraId="30E188D2" w14:textId="7288A7FF" w:rsidR="00786E52" w:rsidRPr="001C08E4" w:rsidRDefault="00786E52" w:rsidP="00786E52">
      <w:pPr>
        <w:pStyle w:val="Akapitzlist"/>
        <w:numPr>
          <w:ilvl w:val="0"/>
          <w:numId w:val="1"/>
        </w:numPr>
        <w:jc w:val="both"/>
        <w:rPr>
          <w:strike/>
        </w:rPr>
      </w:pPr>
      <w:r w:rsidRPr="001C08E4">
        <w:t xml:space="preserve">Użyczający </w:t>
      </w:r>
      <w:r w:rsidR="00410B80" w:rsidRPr="001C08E4">
        <w:t>użycza i oddaje do bezpłatnego używania Biorącemu, a Biorący przyjmuje do używania lokal wskazany w ust. 2 powyżej, na czas oznaczony/nieoznaczony</w:t>
      </w:r>
      <w:r w:rsidR="00410B80" w:rsidRPr="001C08E4">
        <w:rPr>
          <w:rStyle w:val="Odwoanieprzypisudolnego"/>
        </w:rPr>
        <w:footnoteReference w:id="2"/>
      </w:r>
      <w:r w:rsidR="00410B80" w:rsidRPr="001C08E4">
        <w:t xml:space="preserve"> do dnia ………………………….. do dnia ……………………………, na cele związana z</w:t>
      </w:r>
      <w:r w:rsidR="002D447B" w:rsidRPr="001C08E4">
        <w:t>:</w:t>
      </w:r>
      <w:r w:rsidR="00410B80" w:rsidRPr="001C08E4">
        <w:t xml:space="preserve"> </w:t>
      </w:r>
    </w:p>
    <w:p w14:paraId="0232F1F7" w14:textId="0E3C4147" w:rsidR="002D447B" w:rsidRPr="001C08E4" w:rsidRDefault="002D447B" w:rsidP="002D447B">
      <w:pPr>
        <w:pStyle w:val="Akapitzlist"/>
        <w:numPr>
          <w:ilvl w:val="0"/>
          <w:numId w:val="6"/>
        </w:numPr>
        <w:jc w:val="both"/>
      </w:pPr>
      <w:r w:rsidRPr="001C08E4">
        <w:t>…………………………………………….;</w:t>
      </w:r>
    </w:p>
    <w:p w14:paraId="7678D904" w14:textId="15299379" w:rsidR="002D447B" w:rsidRPr="001C08E4" w:rsidRDefault="002D447B" w:rsidP="002D447B">
      <w:pPr>
        <w:pStyle w:val="Akapitzlist"/>
        <w:numPr>
          <w:ilvl w:val="0"/>
          <w:numId w:val="6"/>
        </w:numPr>
        <w:jc w:val="both"/>
      </w:pPr>
      <w:r w:rsidRPr="001C08E4">
        <w:t>…………………………………………….;</w:t>
      </w:r>
    </w:p>
    <w:p w14:paraId="770B5229" w14:textId="47AB48A0" w:rsidR="002D447B" w:rsidRPr="001C08E4" w:rsidRDefault="002D447B" w:rsidP="002D447B">
      <w:pPr>
        <w:pStyle w:val="Akapitzlist"/>
        <w:numPr>
          <w:ilvl w:val="0"/>
          <w:numId w:val="6"/>
        </w:numPr>
        <w:jc w:val="both"/>
      </w:pPr>
      <w:r w:rsidRPr="001C08E4">
        <w:t>…………………………………………….;</w:t>
      </w:r>
    </w:p>
    <w:p w14:paraId="110DF539" w14:textId="18F4D79D" w:rsidR="002D447B" w:rsidRPr="001C08E4" w:rsidRDefault="002D447B" w:rsidP="002D447B">
      <w:pPr>
        <w:pStyle w:val="Akapitzlist"/>
        <w:numPr>
          <w:ilvl w:val="0"/>
          <w:numId w:val="6"/>
        </w:numPr>
        <w:jc w:val="both"/>
      </w:pPr>
      <w:r w:rsidRPr="001C08E4">
        <w:t>……………………………………………..</w:t>
      </w:r>
    </w:p>
    <w:p w14:paraId="04005092" w14:textId="77777777" w:rsidR="002D447B" w:rsidRPr="002D447B" w:rsidRDefault="002D447B" w:rsidP="002D447B">
      <w:pPr>
        <w:jc w:val="both"/>
        <w:rPr>
          <w:color w:val="FF0000"/>
        </w:rPr>
      </w:pPr>
    </w:p>
    <w:p w14:paraId="6F6AC491" w14:textId="633BC8E9" w:rsidR="002D447B" w:rsidRDefault="002D447B" w:rsidP="002D447B">
      <w:pPr>
        <w:jc w:val="both"/>
        <w:rPr>
          <w:color w:val="FF0000"/>
        </w:rPr>
      </w:pPr>
    </w:p>
    <w:p w14:paraId="0797843D" w14:textId="6C9C3EF3" w:rsidR="002D447B" w:rsidRDefault="002D447B" w:rsidP="002D447B">
      <w:pPr>
        <w:jc w:val="both"/>
        <w:rPr>
          <w:color w:val="FF0000"/>
        </w:rPr>
      </w:pPr>
    </w:p>
    <w:p w14:paraId="4127DEDF" w14:textId="5F2EF4E2" w:rsidR="002D447B" w:rsidRDefault="002D447B" w:rsidP="002D447B">
      <w:pPr>
        <w:jc w:val="both"/>
        <w:rPr>
          <w:color w:val="FF0000"/>
        </w:rPr>
      </w:pPr>
    </w:p>
    <w:p w14:paraId="277563BC" w14:textId="436962CB" w:rsidR="002D447B" w:rsidRDefault="002D447B" w:rsidP="002D447B">
      <w:pPr>
        <w:jc w:val="both"/>
        <w:rPr>
          <w:color w:val="FF0000"/>
        </w:rPr>
      </w:pPr>
    </w:p>
    <w:p w14:paraId="3CFFEC53" w14:textId="6F290BFF" w:rsidR="002D447B" w:rsidRDefault="002D447B" w:rsidP="002D447B">
      <w:pPr>
        <w:jc w:val="both"/>
        <w:rPr>
          <w:color w:val="FF0000"/>
        </w:rPr>
      </w:pPr>
    </w:p>
    <w:p w14:paraId="650CB8D7" w14:textId="283C27C0" w:rsidR="002D447B" w:rsidRPr="002D447B" w:rsidRDefault="002D447B" w:rsidP="002D447B">
      <w:pPr>
        <w:jc w:val="both"/>
        <w:rPr>
          <w:color w:val="FF0000"/>
        </w:rPr>
      </w:pPr>
    </w:p>
    <w:p w14:paraId="3C8F7A47" w14:textId="6A0A064D" w:rsidR="001147CF" w:rsidRPr="001C08E4" w:rsidRDefault="001147CF" w:rsidP="00786E52">
      <w:pPr>
        <w:pStyle w:val="Akapitzlist"/>
        <w:numPr>
          <w:ilvl w:val="0"/>
          <w:numId w:val="1"/>
        </w:numPr>
        <w:jc w:val="both"/>
        <w:rPr>
          <w:strike/>
        </w:rPr>
      </w:pPr>
      <w:r w:rsidRPr="001C08E4">
        <w:lastRenderedPageBreak/>
        <w:t xml:space="preserve">Strony niniejszej umowy zgodnie ustalają, że w terminie 7 dni od dnia jej zawarcia, Biorący przekaże Użyczającemu </w:t>
      </w:r>
      <w:r w:rsidR="00F60678" w:rsidRPr="001C08E4">
        <w:t xml:space="preserve">planu pracy, z którego wynikać będzie m. in. sposób (oraz terminu), w jaki Biorący korzystać będzie z przedmiotu niniejszej umowy. </w:t>
      </w:r>
    </w:p>
    <w:p w14:paraId="660A75BB" w14:textId="77777777" w:rsidR="00410B80" w:rsidRDefault="00410B80" w:rsidP="00786E52">
      <w:pPr>
        <w:pStyle w:val="Akapitzlist"/>
        <w:numPr>
          <w:ilvl w:val="0"/>
          <w:numId w:val="1"/>
        </w:numPr>
        <w:jc w:val="both"/>
      </w:pPr>
      <w:r>
        <w:t xml:space="preserve">W związku z zawarciem niniejszej umowy Biorący uzyskuje także prawo do korzystania z ciągów komunikacyjnych znajdujących się w budynku wskazanym w ust. 1 powyżej, a także z toalet znajdujących się w tym budynku. </w:t>
      </w:r>
    </w:p>
    <w:p w14:paraId="3A5378E6" w14:textId="77777777" w:rsidR="00410B80" w:rsidRDefault="00410B80" w:rsidP="00410B80">
      <w:pPr>
        <w:jc w:val="both"/>
      </w:pPr>
    </w:p>
    <w:p w14:paraId="2F51F3F6" w14:textId="77777777" w:rsidR="00410B80" w:rsidRPr="00410B80" w:rsidRDefault="00410B80" w:rsidP="00410B80">
      <w:pPr>
        <w:jc w:val="center"/>
        <w:rPr>
          <w:b/>
        </w:rPr>
      </w:pPr>
      <w:r w:rsidRPr="00410B80">
        <w:rPr>
          <w:rFonts w:cstheme="minorHAnsi"/>
          <w:b/>
        </w:rPr>
        <w:t>§</w:t>
      </w:r>
      <w:r w:rsidRPr="00410B80">
        <w:rPr>
          <w:b/>
        </w:rPr>
        <w:t xml:space="preserve"> 2</w:t>
      </w:r>
    </w:p>
    <w:p w14:paraId="7608E720" w14:textId="77777777" w:rsidR="00410B80" w:rsidRDefault="00410B80" w:rsidP="00410B80">
      <w:pPr>
        <w:jc w:val="both"/>
      </w:pPr>
    </w:p>
    <w:p w14:paraId="4E97B0C2" w14:textId="1CE7D320" w:rsidR="00410B80" w:rsidRDefault="00410B80" w:rsidP="00410B80">
      <w:pPr>
        <w:pStyle w:val="Akapitzlist"/>
        <w:numPr>
          <w:ilvl w:val="0"/>
          <w:numId w:val="2"/>
        </w:numPr>
        <w:jc w:val="both"/>
      </w:pPr>
      <w:r>
        <w:t xml:space="preserve">Biorący do używania oświadcza, że zapoznał się ze stanem technicznym lokalu wskazanego w ust. </w:t>
      </w:r>
      <w:r>
        <w:rPr>
          <w:rFonts w:cstheme="minorHAnsi"/>
        </w:rPr>
        <w:t>§</w:t>
      </w:r>
      <w:r>
        <w:t xml:space="preserve"> 1 ust. 2 i w związku z tym stwierdza, że lokal ten zdatny jest do umówionego użytku i w tym zakresie nie zgłasza żadnych zastrzeżeń. </w:t>
      </w:r>
    </w:p>
    <w:p w14:paraId="2C64DF50" w14:textId="77777777" w:rsidR="00410B80" w:rsidRDefault="00410B80" w:rsidP="00410B80">
      <w:pPr>
        <w:pStyle w:val="Akapitzlist"/>
        <w:numPr>
          <w:ilvl w:val="0"/>
          <w:numId w:val="2"/>
        </w:numPr>
        <w:jc w:val="both"/>
      </w:pPr>
      <w:r>
        <w:t>Biorący zobowiązuje się do używania przedmiotu niniejszej umowy zgodnie z jego przeznaczeniem, a także do utrzymywania go w należytym stanie. Biorący do używania nie ponosi jednak odpowiedzialności za zużycie przedmiotu niniejszej umowy będące konsekwencją prawidłowego z niego korzystania.</w:t>
      </w:r>
    </w:p>
    <w:p w14:paraId="34D7DBED" w14:textId="664B1872" w:rsidR="00410B80" w:rsidRDefault="00410B80" w:rsidP="00410B80">
      <w:pPr>
        <w:pStyle w:val="Akapitzlist"/>
        <w:numPr>
          <w:ilvl w:val="0"/>
          <w:numId w:val="2"/>
        </w:numPr>
        <w:jc w:val="both"/>
      </w:pPr>
      <w:r>
        <w:t xml:space="preserve">Biorącemu do używania nie wolno oddawać przedmiotu niniejszej umowy do korzystania osobom trzecim, bez uprzedniej pisemnej zgody ze strony Użyczającego. </w:t>
      </w:r>
    </w:p>
    <w:p w14:paraId="69F5B184" w14:textId="7B15B93F" w:rsidR="00185017" w:rsidRPr="0079599D" w:rsidRDefault="00185017" w:rsidP="00410B80">
      <w:pPr>
        <w:pStyle w:val="Akapitzlist"/>
        <w:numPr>
          <w:ilvl w:val="0"/>
          <w:numId w:val="2"/>
        </w:numPr>
        <w:jc w:val="both"/>
      </w:pPr>
      <w:bookmarkStart w:id="1" w:name="_GoBack"/>
      <w:r w:rsidRPr="0079599D">
        <w:t xml:space="preserve">Strony niniejszej umowy zgodnie oświadczają, że znane im są konsekwencje, w tym odnoszące się do działalności statutowej prowadzonej przez biorącego do używania, będące wynikiem obowiązywania na terenie RP stanu epidemii w rozumieniu przepisów Ustawy z dnia 5 grudnia 2008 r. o zapobieganiu oraz zwalczaniu zakażeń i chorób zakaźnych u ludzi, wprowadzonego w związku z rozprzestrzenianiem się pandemii wirusa SARS-CoV-2. W związku z tym Użyczający przyjmuje do wiadomości oraz akceptuje, że w konsekwencji obostrzeń wynikających z przepisów powszechnie obowiązujących, a także przepisów obowiązujących w ZHP, których celem jest zapewnienie bezpieczeństwa, mogą występować czasowe przerwy w korzystaniu przez biorącego do używania z przedmiotu niniejszej umowy, a taki stan rzeczy nie będzie świadczył o niewykonaniu i/lub nienależytym wykonaniu niniejszej umowy przez biorącego do używania. </w:t>
      </w:r>
    </w:p>
    <w:bookmarkEnd w:id="1"/>
    <w:p w14:paraId="66F4594A" w14:textId="77777777" w:rsidR="00410B80" w:rsidRDefault="00410B80" w:rsidP="00410B80">
      <w:pPr>
        <w:jc w:val="both"/>
      </w:pPr>
    </w:p>
    <w:p w14:paraId="47126A96" w14:textId="77777777" w:rsidR="00410B80" w:rsidRPr="00056606" w:rsidRDefault="00410B80" w:rsidP="00056606">
      <w:pPr>
        <w:jc w:val="center"/>
        <w:rPr>
          <w:b/>
        </w:rPr>
      </w:pPr>
      <w:r w:rsidRPr="00056606">
        <w:rPr>
          <w:rFonts w:cstheme="minorHAnsi"/>
          <w:b/>
        </w:rPr>
        <w:t>§</w:t>
      </w:r>
      <w:r w:rsidRPr="00056606">
        <w:rPr>
          <w:b/>
        </w:rPr>
        <w:t xml:space="preserve"> 3</w:t>
      </w:r>
    </w:p>
    <w:p w14:paraId="288FDC41" w14:textId="77777777" w:rsidR="00410B80" w:rsidRDefault="00410B80" w:rsidP="00410B80">
      <w:pPr>
        <w:jc w:val="both"/>
      </w:pPr>
    </w:p>
    <w:p w14:paraId="32016256" w14:textId="77777777" w:rsidR="00410B80" w:rsidRDefault="00410B80" w:rsidP="00410B80">
      <w:pPr>
        <w:pStyle w:val="Akapitzlist"/>
        <w:numPr>
          <w:ilvl w:val="0"/>
          <w:numId w:val="3"/>
        </w:numPr>
        <w:jc w:val="both"/>
      </w:pPr>
      <w:r>
        <w:t xml:space="preserve">Każda ze stron może rozwiązać niniejszą umowę z zachowaniem 3 miesięcznego okresu wypowiedzenia, ze skutkiem na koniec miesiąca </w:t>
      </w:r>
      <w:commentRangeStart w:id="2"/>
      <w:r>
        <w:t>kalendarzowego</w:t>
      </w:r>
      <w:commentRangeEnd w:id="2"/>
      <w:r>
        <w:rPr>
          <w:rStyle w:val="Odwoaniedokomentarza"/>
        </w:rPr>
        <w:commentReference w:id="2"/>
      </w:r>
      <w:r>
        <w:t>.</w:t>
      </w:r>
    </w:p>
    <w:p w14:paraId="7A2643F9" w14:textId="77777777" w:rsidR="00410B80" w:rsidRDefault="00410B80" w:rsidP="00410B80">
      <w:pPr>
        <w:pStyle w:val="Akapitzlist"/>
        <w:numPr>
          <w:ilvl w:val="0"/>
          <w:numId w:val="3"/>
        </w:numPr>
        <w:jc w:val="both"/>
      </w:pPr>
      <w:r>
        <w:t xml:space="preserve">Użyczający może wypowiedzieć niniejszą umowę w trybie natychmiastowym (bez zachowania okresu wypowiedzenia) jedynie wówczas, gdy Biorący do używania używa przedmiot niniejszej umowy niezgodnie z jego przeznaczeniem bądź też narusza (w sposób rażący) inne postanowienia niniejszej umowy. </w:t>
      </w:r>
    </w:p>
    <w:p w14:paraId="290A9348" w14:textId="77777777" w:rsidR="00056606" w:rsidRDefault="00056606" w:rsidP="00410B80">
      <w:pPr>
        <w:pStyle w:val="Akapitzlist"/>
        <w:numPr>
          <w:ilvl w:val="0"/>
          <w:numId w:val="3"/>
        </w:numPr>
        <w:jc w:val="both"/>
      </w:pPr>
      <w:r>
        <w:t xml:space="preserve">Oświadczenia o rozwiązaniu niniejszej umowy za wypowiedzeniem oraz o rozwiązaniu niniejszej umowy w trybie natychmiastowym (bez zachowania okresu wypowiedzenia) wymagają zachowania formy pisemnej pod rygorem nieważności. </w:t>
      </w:r>
    </w:p>
    <w:p w14:paraId="15C0F352" w14:textId="77777777" w:rsidR="00056606" w:rsidRDefault="00056606" w:rsidP="00056606">
      <w:pPr>
        <w:jc w:val="both"/>
      </w:pPr>
    </w:p>
    <w:p w14:paraId="2643532D" w14:textId="77777777" w:rsidR="00056606" w:rsidRPr="00056606" w:rsidRDefault="00056606" w:rsidP="00056606">
      <w:pPr>
        <w:jc w:val="center"/>
        <w:rPr>
          <w:b/>
        </w:rPr>
      </w:pPr>
      <w:r w:rsidRPr="00056606">
        <w:rPr>
          <w:rFonts w:cstheme="minorHAnsi"/>
          <w:b/>
        </w:rPr>
        <w:t>§</w:t>
      </w:r>
      <w:r w:rsidRPr="00056606">
        <w:rPr>
          <w:b/>
        </w:rPr>
        <w:t xml:space="preserve"> 4</w:t>
      </w:r>
    </w:p>
    <w:p w14:paraId="7FDABCA3" w14:textId="77777777" w:rsidR="00056606" w:rsidRDefault="00056606" w:rsidP="00056606">
      <w:pPr>
        <w:jc w:val="both"/>
      </w:pPr>
    </w:p>
    <w:p w14:paraId="0583AA83" w14:textId="77777777" w:rsidR="00056606" w:rsidRDefault="00056606" w:rsidP="00056606">
      <w:pPr>
        <w:jc w:val="both"/>
      </w:pPr>
      <w:r>
        <w:t xml:space="preserve">Wszelkie zmiany niniejszej umowy wymagają zachowania formy pisemnej pod rygorem nieważności. </w:t>
      </w:r>
    </w:p>
    <w:p w14:paraId="27310948" w14:textId="77777777" w:rsidR="00056606" w:rsidRPr="00056606" w:rsidRDefault="00056606" w:rsidP="00056606">
      <w:pPr>
        <w:jc w:val="center"/>
        <w:rPr>
          <w:b/>
        </w:rPr>
      </w:pPr>
    </w:p>
    <w:p w14:paraId="1F3DD0A5" w14:textId="77777777" w:rsidR="00056606" w:rsidRPr="00056606" w:rsidRDefault="00056606" w:rsidP="00056606">
      <w:pPr>
        <w:jc w:val="center"/>
        <w:rPr>
          <w:b/>
        </w:rPr>
      </w:pPr>
      <w:r w:rsidRPr="00056606">
        <w:rPr>
          <w:rFonts w:cstheme="minorHAnsi"/>
          <w:b/>
        </w:rPr>
        <w:t>§</w:t>
      </w:r>
      <w:r w:rsidRPr="00056606">
        <w:rPr>
          <w:b/>
        </w:rPr>
        <w:t xml:space="preserve"> 5</w:t>
      </w:r>
    </w:p>
    <w:p w14:paraId="217A1A57" w14:textId="77777777" w:rsidR="00056606" w:rsidRDefault="00056606" w:rsidP="00056606">
      <w:pPr>
        <w:jc w:val="both"/>
      </w:pPr>
    </w:p>
    <w:p w14:paraId="6451519F" w14:textId="77777777" w:rsidR="00056606" w:rsidRDefault="00056606" w:rsidP="00056606">
      <w:pPr>
        <w:pStyle w:val="Akapitzlist"/>
        <w:numPr>
          <w:ilvl w:val="0"/>
          <w:numId w:val="4"/>
        </w:numPr>
        <w:jc w:val="both"/>
      </w:pPr>
      <w:r>
        <w:t xml:space="preserve">W sprawach nieuregulowanych niniejszą umową zastosowanie znajdują przepisy powszechnie obowiązujące. </w:t>
      </w:r>
    </w:p>
    <w:p w14:paraId="6924EB02" w14:textId="7D429C80" w:rsidR="002F63CE" w:rsidRDefault="00056606" w:rsidP="002F63CE">
      <w:pPr>
        <w:pStyle w:val="Akapitzlist"/>
        <w:numPr>
          <w:ilvl w:val="0"/>
          <w:numId w:val="4"/>
        </w:numPr>
        <w:jc w:val="both"/>
      </w:pPr>
      <w:r>
        <w:t xml:space="preserve">Umowę niniejszą sporządzono w dwóch jednobrzmiących egzemplarzach, po jednym dla każdej ze stron. </w:t>
      </w:r>
    </w:p>
    <w:sectPr w:rsidR="002F63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ustyna Sikorska" w:date="2019-10-05T10:32:00Z" w:initials="JS">
    <w:p w14:paraId="1A0684D7" w14:textId="1753C8E1" w:rsidR="001C08E4" w:rsidRDefault="001C08E4">
      <w:pPr>
        <w:pStyle w:val="Tekstkomentarza"/>
      </w:pPr>
      <w:r>
        <w:rPr>
          <w:rStyle w:val="Odwoaniedokomentarza"/>
        </w:rPr>
        <w:annotationRef/>
      </w:r>
      <w:r>
        <w:t>Jeśli komendant i skarbnik hufca posiadają odpowiednie pełnomocnictwo od komendanta i skarbnika chorągwi mogą zawrzeć taką umowę.</w:t>
      </w:r>
    </w:p>
  </w:comment>
  <w:comment w:id="2" w:author="Rafał Borek - Radca prawny ZHP" w:date="2019-09-09T12:09:00Z" w:initials="RB-RpZ">
    <w:p w14:paraId="36DD1FD8" w14:textId="77777777" w:rsidR="00410B80" w:rsidRDefault="00410B80">
      <w:pPr>
        <w:pStyle w:val="Tekstkomentarza"/>
      </w:pPr>
      <w:r>
        <w:rPr>
          <w:rStyle w:val="Odwoaniedokomentarza"/>
        </w:rPr>
        <w:annotationRef/>
      </w:r>
      <w:r>
        <w:t xml:space="preserve">Taki zapis ma rację bytu w zasadzie jedynie wówczas, gdy umowa zawierana jest na czas nieoznaczony – patrz </w:t>
      </w:r>
      <w:r>
        <w:rPr>
          <w:rFonts w:cstheme="minorHAnsi"/>
        </w:rPr>
        <w:t>§</w:t>
      </w:r>
      <w:r>
        <w:t xml:space="preserve"> 1 ust. 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0684D7" w15:done="0"/>
  <w15:commentEx w15:paraId="36DD1F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684D7" w16cid:durableId="2142EFC8"/>
  <w16cid:commentId w16cid:paraId="36DD1FD8" w16cid:durableId="2142EF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EE12" w14:textId="77777777" w:rsidR="003F2D50" w:rsidRDefault="003F2D50" w:rsidP="00786E52">
      <w:r>
        <w:separator/>
      </w:r>
    </w:p>
  </w:endnote>
  <w:endnote w:type="continuationSeparator" w:id="0">
    <w:p w14:paraId="4DB6D8AD" w14:textId="77777777" w:rsidR="003F2D50" w:rsidRDefault="003F2D50" w:rsidP="0078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261053"/>
      <w:docPartObj>
        <w:docPartGallery w:val="Page Numbers (Bottom of Page)"/>
        <w:docPartUnique/>
      </w:docPartObj>
    </w:sdtPr>
    <w:sdtEndPr/>
    <w:sdtContent>
      <w:p w14:paraId="5DA88496" w14:textId="0DF0D6F2" w:rsidR="00056606" w:rsidRDefault="000566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017">
          <w:rPr>
            <w:noProof/>
          </w:rPr>
          <w:t>1</w:t>
        </w:r>
        <w:r>
          <w:fldChar w:fldCharType="end"/>
        </w:r>
      </w:p>
    </w:sdtContent>
  </w:sdt>
  <w:p w14:paraId="24F353CC" w14:textId="77777777" w:rsidR="00056606" w:rsidRDefault="00056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C4CE" w14:textId="77777777" w:rsidR="003F2D50" w:rsidRDefault="003F2D50" w:rsidP="00786E52">
      <w:r>
        <w:separator/>
      </w:r>
    </w:p>
  </w:footnote>
  <w:footnote w:type="continuationSeparator" w:id="0">
    <w:p w14:paraId="0D982135" w14:textId="77777777" w:rsidR="003F2D50" w:rsidRDefault="003F2D50" w:rsidP="00786E52">
      <w:r>
        <w:continuationSeparator/>
      </w:r>
    </w:p>
  </w:footnote>
  <w:footnote w:id="1">
    <w:p w14:paraId="321AFC49" w14:textId="77777777" w:rsidR="00786E52" w:rsidRDefault="00786E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04D469F" w14:textId="77777777" w:rsidR="00410B80" w:rsidRDefault="00410B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98A"/>
    <w:multiLevelType w:val="hybridMultilevel"/>
    <w:tmpl w:val="CA5C9F6E"/>
    <w:lvl w:ilvl="0" w:tplc="C2305D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E053D"/>
    <w:multiLevelType w:val="hybridMultilevel"/>
    <w:tmpl w:val="4140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3416"/>
    <w:multiLevelType w:val="hybridMultilevel"/>
    <w:tmpl w:val="F116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24CE"/>
    <w:multiLevelType w:val="hybridMultilevel"/>
    <w:tmpl w:val="89CCEF3A"/>
    <w:lvl w:ilvl="0" w:tplc="3CE20D1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6E89"/>
    <w:multiLevelType w:val="hybridMultilevel"/>
    <w:tmpl w:val="FB14C86E"/>
    <w:lvl w:ilvl="0" w:tplc="511E5C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426DCF"/>
    <w:multiLevelType w:val="hybridMultilevel"/>
    <w:tmpl w:val="7702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Sikorska">
    <w15:presenceInfo w15:providerId="AD" w15:userId="S::justyna.sikorska@gk.zhp.pl::9d11b73e-d2b2-4d00-aa17-409df8985405"/>
  </w15:person>
  <w15:person w15:author="Rafał Borek - Radca prawny ZHP">
    <w15:presenceInfo w15:providerId="None" w15:userId="Rafał Borek - Radca prawny Z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52"/>
    <w:rsid w:val="00056606"/>
    <w:rsid w:val="001147CF"/>
    <w:rsid w:val="00175CDA"/>
    <w:rsid w:val="00185017"/>
    <w:rsid w:val="00196ED0"/>
    <w:rsid w:val="001C08E4"/>
    <w:rsid w:val="002D447B"/>
    <w:rsid w:val="002F63CE"/>
    <w:rsid w:val="0035691B"/>
    <w:rsid w:val="003B54F9"/>
    <w:rsid w:val="003F2D50"/>
    <w:rsid w:val="00410B80"/>
    <w:rsid w:val="006B6AFC"/>
    <w:rsid w:val="00786E52"/>
    <w:rsid w:val="0079599D"/>
    <w:rsid w:val="00B63637"/>
    <w:rsid w:val="00E00982"/>
    <w:rsid w:val="00E1411B"/>
    <w:rsid w:val="00EB2642"/>
    <w:rsid w:val="00F6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00D2"/>
  <w15:chartTrackingRefBased/>
  <w15:docId w15:val="{1C0F6480-9805-428D-9181-D5CAC7C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E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E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E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606"/>
  </w:style>
  <w:style w:type="paragraph" w:styleId="Stopka">
    <w:name w:val="footer"/>
    <w:basedOn w:val="Normalny"/>
    <w:link w:val="StopkaZnak"/>
    <w:uiPriority w:val="99"/>
    <w:unhideWhenUsed/>
    <w:rsid w:val="00056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F5D3-FD64-4181-A030-95AAB8A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Justyna Sikorska</cp:lastModifiedBy>
  <cp:revision>2</cp:revision>
  <dcterms:created xsi:type="dcterms:W3CDTF">2020-08-28T09:00:00Z</dcterms:created>
  <dcterms:modified xsi:type="dcterms:W3CDTF">2020-08-28T09:00:00Z</dcterms:modified>
</cp:coreProperties>
</file>