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68" w:rsidRDefault="005F1E8A" w:rsidP="007209CD">
      <w:pPr>
        <w:jc w:val="center"/>
      </w:pPr>
      <w:r>
        <w:t>Uchwała nr…</w:t>
      </w:r>
    </w:p>
    <w:p w:rsidR="007209CD" w:rsidRDefault="004107DA" w:rsidP="007209CD">
      <w:pPr>
        <w:jc w:val="center"/>
      </w:pPr>
      <w:r>
        <w:t>z dnia 17 luty 2017 r.</w:t>
      </w:r>
      <w:bookmarkStart w:id="0" w:name="_GoBack"/>
      <w:bookmarkEnd w:id="0"/>
    </w:p>
    <w:p w:rsidR="005F1E8A" w:rsidRDefault="007209CD" w:rsidP="007209CD">
      <w:pPr>
        <w:jc w:val="center"/>
      </w:pPr>
      <w:r>
        <w:t>Zarządu Spółki</w:t>
      </w:r>
      <w:r w:rsidR="001A4A32">
        <w:t xml:space="preserve"> Centralna Składnica Harcerska</w:t>
      </w:r>
      <w:r>
        <w:t xml:space="preserve"> 4 Żywioły sp. z o. o</w:t>
      </w:r>
    </w:p>
    <w:p w:rsidR="007209CD" w:rsidRDefault="007209CD" w:rsidP="007209CD">
      <w:pPr>
        <w:jc w:val="center"/>
      </w:pPr>
      <w:r>
        <w:t xml:space="preserve">w sprawie </w:t>
      </w:r>
      <w:r w:rsidR="004603F9">
        <w:t>powołania komisji przetargowej i ustalenia regulaminu pracy komisji w celu wyboru najlepszej oferty w postępowaniu przetargowym na zakup umundurowania harcerskiego</w:t>
      </w:r>
      <w:r w:rsidR="00AD6BDF">
        <w:t xml:space="preserve"> </w:t>
      </w:r>
      <w:r w:rsidR="004603F9">
        <w:t>na potrzeby Spółki</w:t>
      </w:r>
    </w:p>
    <w:p w:rsidR="007209CD" w:rsidRDefault="007209CD" w:rsidP="007209CD">
      <w:pPr>
        <w:jc w:val="center"/>
      </w:pPr>
    </w:p>
    <w:p w:rsidR="007209CD" w:rsidRDefault="007209CD" w:rsidP="007209CD">
      <w:pPr>
        <w:spacing w:after="0" w:line="360" w:lineRule="auto"/>
        <w:jc w:val="center"/>
      </w:pPr>
    </w:p>
    <w:p w:rsidR="007209CD" w:rsidRDefault="007209CD" w:rsidP="007209CD">
      <w:pPr>
        <w:spacing w:after="0" w:line="360" w:lineRule="auto"/>
        <w:jc w:val="center"/>
      </w:pPr>
      <w:r>
        <w:t>§ 1.</w:t>
      </w:r>
    </w:p>
    <w:p w:rsidR="007209CD" w:rsidRDefault="004603F9" w:rsidP="007209CD">
      <w:pPr>
        <w:spacing w:after="0" w:line="360" w:lineRule="auto"/>
        <w:jc w:val="both"/>
      </w:pPr>
      <w:r>
        <w:t>Powołuje się komisję przetargową w składzie:</w:t>
      </w:r>
    </w:p>
    <w:p w:rsidR="004603F9" w:rsidRDefault="004603F9" w:rsidP="004603F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Beata Matyjaszczyk – Przewodnicząca Komisji</w:t>
      </w:r>
    </w:p>
    <w:p w:rsidR="004603F9" w:rsidRDefault="004603F9" w:rsidP="004603F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Jadwiga Marciniak – Członek Komisji</w:t>
      </w:r>
    </w:p>
    <w:p w:rsidR="004603F9" w:rsidRDefault="004603F9" w:rsidP="004603F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Piotr Rzeczkowski – Członek Komisji</w:t>
      </w:r>
    </w:p>
    <w:p w:rsidR="004603F9" w:rsidRDefault="004603F9" w:rsidP="004603F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Paweł Chmielewski – Członek Komisji</w:t>
      </w:r>
    </w:p>
    <w:p w:rsidR="004603F9" w:rsidRDefault="004603F9" w:rsidP="004603F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 - Członek Komisji</w:t>
      </w:r>
    </w:p>
    <w:p w:rsidR="004603F9" w:rsidRDefault="004603F9" w:rsidP="004603F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Artur Prus – Członek Komisji</w:t>
      </w:r>
    </w:p>
    <w:p w:rsidR="007209CD" w:rsidRDefault="007209CD" w:rsidP="004603F9">
      <w:pPr>
        <w:pStyle w:val="Akapitzlist"/>
        <w:spacing w:after="0" w:line="360" w:lineRule="auto"/>
        <w:ind w:left="0"/>
      </w:pPr>
    </w:p>
    <w:p w:rsidR="007209CD" w:rsidRDefault="007209CD" w:rsidP="007209CD">
      <w:pPr>
        <w:pStyle w:val="Akapitzlist"/>
        <w:spacing w:after="0" w:line="360" w:lineRule="auto"/>
        <w:ind w:left="0"/>
        <w:jc w:val="center"/>
      </w:pPr>
      <w:r>
        <w:t>§ 2.</w:t>
      </w:r>
    </w:p>
    <w:p w:rsidR="00311648" w:rsidRDefault="004603F9" w:rsidP="004603F9">
      <w:pPr>
        <w:pStyle w:val="Akapitzlist"/>
        <w:spacing w:after="0" w:line="360" w:lineRule="auto"/>
        <w:ind w:left="0"/>
        <w:jc w:val="both"/>
      </w:pPr>
      <w:r>
        <w:t>Przyjmuje się r</w:t>
      </w:r>
      <w:r w:rsidRPr="004603F9">
        <w:t xml:space="preserve">egulaminu pracy komisji </w:t>
      </w:r>
      <w:r>
        <w:t xml:space="preserve">przetargowej </w:t>
      </w:r>
      <w:r w:rsidRPr="004603F9">
        <w:t>w celu wyboru najlepszej oferty w postępowaniu przetargowym na zakup umundurowania harcerskiego na potrzeby Spółki</w:t>
      </w:r>
      <w:r>
        <w:t>, który stanowi załącznik nr 1 do Uchwały.</w:t>
      </w:r>
    </w:p>
    <w:p w:rsidR="00311648" w:rsidRDefault="00311648" w:rsidP="00311648">
      <w:pPr>
        <w:pStyle w:val="Akapitzlist"/>
        <w:spacing w:after="0" w:line="360" w:lineRule="auto"/>
        <w:ind w:left="0"/>
        <w:jc w:val="center"/>
      </w:pPr>
      <w:r>
        <w:t xml:space="preserve">§ </w:t>
      </w:r>
      <w:r w:rsidR="001A4A32">
        <w:t>3</w:t>
      </w:r>
    </w:p>
    <w:p w:rsidR="007209CD" w:rsidRDefault="007209CD" w:rsidP="007209CD">
      <w:pPr>
        <w:spacing w:after="0" w:line="360" w:lineRule="auto"/>
        <w:jc w:val="both"/>
      </w:pPr>
      <w:r>
        <w:t>Uchwała wchodzi w życie z dniem podjęcia.</w:t>
      </w:r>
    </w:p>
    <w:p w:rsidR="007209CD" w:rsidRDefault="007209CD" w:rsidP="007209CD">
      <w:pPr>
        <w:pStyle w:val="Akapitzlist"/>
        <w:spacing w:line="360" w:lineRule="auto"/>
        <w:jc w:val="both"/>
      </w:pPr>
    </w:p>
    <w:p w:rsidR="007209CD" w:rsidRDefault="007209CD" w:rsidP="007209CD">
      <w:pPr>
        <w:pStyle w:val="Akapitzlist"/>
        <w:spacing w:line="360" w:lineRule="auto"/>
        <w:jc w:val="both"/>
      </w:pPr>
    </w:p>
    <w:p w:rsidR="007209CD" w:rsidRDefault="007209CD" w:rsidP="007209CD">
      <w:pPr>
        <w:pStyle w:val="Akapitzlist"/>
        <w:spacing w:line="360" w:lineRule="auto"/>
        <w:jc w:val="right"/>
      </w:pPr>
      <w:r>
        <w:t>Prezes Zarządu Spółki</w:t>
      </w:r>
    </w:p>
    <w:p w:rsidR="007209CD" w:rsidRDefault="007209CD"/>
    <w:sectPr w:rsidR="0072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61A8"/>
    <w:multiLevelType w:val="hybridMultilevel"/>
    <w:tmpl w:val="1638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77C"/>
    <w:multiLevelType w:val="hybridMultilevel"/>
    <w:tmpl w:val="9746B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8A"/>
    <w:rsid w:val="001A4A32"/>
    <w:rsid w:val="00311648"/>
    <w:rsid w:val="004107DA"/>
    <w:rsid w:val="004603F9"/>
    <w:rsid w:val="005F1E8A"/>
    <w:rsid w:val="007209CD"/>
    <w:rsid w:val="00AD6BDF"/>
    <w:rsid w:val="00C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2C904-C7DB-4230-85B0-ED0D131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matejasik</dc:creator>
  <cp:keywords/>
  <dc:description/>
  <cp:lastModifiedBy>beata matejasik</cp:lastModifiedBy>
  <cp:revision>4</cp:revision>
  <dcterms:created xsi:type="dcterms:W3CDTF">2017-02-16T21:38:00Z</dcterms:created>
  <dcterms:modified xsi:type="dcterms:W3CDTF">2017-02-17T06:35:00Z</dcterms:modified>
</cp:coreProperties>
</file>